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1" w:rightFromText="141" w:vertAnchor="page" w:horzAnchor="margin" w:tblpY="1936"/>
        <w:tblW w:w="9458" w:type="dxa"/>
        <w:tblLook w:val="04A0" w:firstRow="1" w:lastRow="0" w:firstColumn="1" w:lastColumn="0" w:noHBand="0" w:noVBand="1"/>
      </w:tblPr>
      <w:tblGrid>
        <w:gridCol w:w="535"/>
        <w:gridCol w:w="5959"/>
        <w:gridCol w:w="2964"/>
      </w:tblGrid>
      <w:tr w:rsidR="000A682A" w:rsidRPr="00404891" w:rsidTr="000A682A">
        <w:trPr>
          <w:trHeight w:val="266"/>
        </w:trPr>
        <w:tc>
          <w:tcPr>
            <w:tcW w:w="535" w:type="dxa"/>
          </w:tcPr>
          <w:p w:rsidR="000A682A" w:rsidRPr="00404891" w:rsidRDefault="000A682A" w:rsidP="000A682A">
            <w:pPr>
              <w:jc w:val="center"/>
              <w:rPr>
                <w:b/>
              </w:rPr>
            </w:pPr>
            <w:r w:rsidRPr="00404891">
              <w:rPr>
                <w:b/>
              </w:rPr>
              <w:t>№</w:t>
            </w:r>
          </w:p>
        </w:tc>
        <w:tc>
          <w:tcPr>
            <w:tcW w:w="5959" w:type="dxa"/>
          </w:tcPr>
          <w:p w:rsidR="000A682A" w:rsidRPr="00404891" w:rsidRDefault="000A682A" w:rsidP="000A682A">
            <w:pPr>
              <w:jc w:val="center"/>
              <w:rPr>
                <w:b/>
              </w:rPr>
            </w:pPr>
            <w:r w:rsidRPr="00404891">
              <w:rPr>
                <w:b/>
              </w:rPr>
              <w:t>Материали за заседанието</w:t>
            </w:r>
          </w:p>
        </w:tc>
        <w:tc>
          <w:tcPr>
            <w:tcW w:w="2964" w:type="dxa"/>
          </w:tcPr>
          <w:p w:rsidR="000A682A" w:rsidRPr="00404891" w:rsidRDefault="000A682A" w:rsidP="000A682A">
            <w:pPr>
              <w:jc w:val="center"/>
              <w:rPr>
                <w:b/>
              </w:rPr>
            </w:pPr>
            <w:r w:rsidRPr="00404891">
              <w:rPr>
                <w:b/>
              </w:rPr>
              <w:t>Член на ОИК</w:t>
            </w:r>
          </w:p>
        </w:tc>
      </w:tr>
      <w:tr w:rsidR="000A682A" w:rsidRPr="00404891" w:rsidTr="000A682A">
        <w:trPr>
          <w:trHeight w:val="1556"/>
        </w:trPr>
        <w:tc>
          <w:tcPr>
            <w:tcW w:w="535" w:type="dxa"/>
          </w:tcPr>
          <w:p w:rsidR="000A682A" w:rsidRPr="00404891" w:rsidRDefault="000A682A" w:rsidP="000A682A">
            <w:pPr>
              <w:jc w:val="center"/>
              <w:rPr>
                <w:b/>
              </w:rPr>
            </w:pPr>
            <w:r w:rsidRPr="00404891">
              <w:rPr>
                <w:b/>
              </w:rPr>
              <w:t>1</w:t>
            </w:r>
          </w:p>
        </w:tc>
        <w:tc>
          <w:tcPr>
            <w:tcW w:w="5959" w:type="dxa"/>
          </w:tcPr>
          <w:p w:rsidR="000A682A" w:rsidRDefault="00AB196B" w:rsidP="00AB196B">
            <w:pPr>
              <w:pStyle w:val="a4"/>
              <w:jc w:val="center"/>
            </w:pPr>
            <w:bookmarkStart w:id="0" w:name="_GoBack"/>
            <w:bookmarkEnd w:id="0"/>
            <w:r w:rsidRPr="00175227">
              <w:rPr>
                <w:color w:val="333333"/>
              </w:rPr>
              <w:t>Прекратяване на пълномощията на избран общински съветник, поради избирането му за кмет на община и обявяване за избран, следващия от листата.</w:t>
            </w:r>
          </w:p>
        </w:tc>
        <w:tc>
          <w:tcPr>
            <w:tcW w:w="2964" w:type="dxa"/>
          </w:tcPr>
          <w:p w:rsidR="000A682A" w:rsidRDefault="000A682A" w:rsidP="000A682A">
            <w:pPr>
              <w:jc w:val="center"/>
            </w:pPr>
            <w:r>
              <w:t xml:space="preserve">Веска Костадинова- </w:t>
            </w:r>
            <w:proofErr w:type="spellStart"/>
            <w:r>
              <w:t>Михалчева</w:t>
            </w:r>
            <w:proofErr w:type="spellEnd"/>
          </w:p>
          <w:p w:rsidR="000A682A" w:rsidRPr="00404891" w:rsidRDefault="000A682A" w:rsidP="000A682A">
            <w:pPr>
              <w:jc w:val="center"/>
            </w:pPr>
          </w:p>
        </w:tc>
      </w:tr>
    </w:tbl>
    <w:p w:rsidR="00313E82" w:rsidRDefault="00357551" w:rsidP="00313E82">
      <w:pPr>
        <w:jc w:val="center"/>
        <w:rPr>
          <w:b/>
        </w:rPr>
      </w:pPr>
      <w:r>
        <w:rPr>
          <w:b/>
        </w:rPr>
        <w:t>Дневен ре</w:t>
      </w:r>
      <w:r w:rsidR="00C528EA">
        <w:rPr>
          <w:b/>
        </w:rPr>
        <w:t>д 05.11.2019г. към протокол № 29</w:t>
      </w:r>
    </w:p>
    <w:p w:rsidR="00313E82" w:rsidRPr="006C6919" w:rsidRDefault="00313E82" w:rsidP="00313E82">
      <w:pPr>
        <w:jc w:val="center"/>
        <w:rPr>
          <w:b/>
        </w:rPr>
      </w:pPr>
    </w:p>
    <w:p w:rsidR="008E443F" w:rsidRPr="002529C9" w:rsidRDefault="008E443F" w:rsidP="006C6919">
      <w:pPr>
        <w:jc w:val="center"/>
        <w:rPr>
          <w:b/>
        </w:rPr>
      </w:pPr>
    </w:p>
    <w:sectPr w:rsidR="008E443F" w:rsidRPr="00252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7AB3"/>
    <w:multiLevelType w:val="hybridMultilevel"/>
    <w:tmpl w:val="F0A8F564"/>
    <w:lvl w:ilvl="0" w:tplc="711C9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E49AA"/>
    <w:multiLevelType w:val="hybridMultilevel"/>
    <w:tmpl w:val="47E0CD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3F"/>
    <w:rsid w:val="000455B8"/>
    <w:rsid w:val="000511DE"/>
    <w:rsid w:val="00074DA2"/>
    <w:rsid w:val="000757BA"/>
    <w:rsid w:val="000A682A"/>
    <w:rsid w:val="000B4712"/>
    <w:rsid w:val="000C0CC9"/>
    <w:rsid w:val="000D0C11"/>
    <w:rsid w:val="000D22DA"/>
    <w:rsid w:val="00121A58"/>
    <w:rsid w:val="00164C04"/>
    <w:rsid w:val="001815A3"/>
    <w:rsid w:val="001A6D04"/>
    <w:rsid w:val="001A73C2"/>
    <w:rsid w:val="001E5409"/>
    <w:rsid w:val="001E7C21"/>
    <w:rsid w:val="002529C9"/>
    <w:rsid w:val="00261716"/>
    <w:rsid w:val="00313E82"/>
    <w:rsid w:val="00331CAD"/>
    <w:rsid w:val="003531A7"/>
    <w:rsid w:val="00357551"/>
    <w:rsid w:val="003D1C9C"/>
    <w:rsid w:val="003F0D40"/>
    <w:rsid w:val="00443F39"/>
    <w:rsid w:val="00453966"/>
    <w:rsid w:val="00516B1B"/>
    <w:rsid w:val="00585DB7"/>
    <w:rsid w:val="006019A0"/>
    <w:rsid w:val="00632ECD"/>
    <w:rsid w:val="00653595"/>
    <w:rsid w:val="006B5D79"/>
    <w:rsid w:val="006C6919"/>
    <w:rsid w:val="00700B9D"/>
    <w:rsid w:val="00707F5B"/>
    <w:rsid w:val="00716F20"/>
    <w:rsid w:val="00793062"/>
    <w:rsid w:val="007E2E5B"/>
    <w:rsid w:val="008B2FC4"/>
    <w:rsid w:val="008E443F"/>
    <w:rsid w:val="00941E88"/>
    <w:rsid w:val="009D7E18"/>
    <w:rsid w:val="009D7E32"/>
    <w:rsid w:val="009E711F"/>
    <w:rsid w:val="00A02AD1"/>
    <w:rsid w:val="00AB196B"/>
    <w:rsid w:val="00C14EFA"/>
    <w:rsid w:val="00C51E72"/>
    <w:rsid w:val="00C528EA"/>
    <w:rsid w:val="00CB4C71"/>
    <w:rsid w:val="00CD0BC3"/>
    <w:rsid w:val="00D34857"/>
    <w:rsid w:val="00D355EA"/>
    <w:rsid w:val="00D446BB"/>
    <w:rsid w:val="00D4569A"/>
    <w:rsid w:val="00D50E29"/>
    <w:rsid w:val="00D71620"/>
    <w:rsid w:val="00D87394"/>
    <w:rsid w:val="00DA6903"/>
    <w:rsid w:val="00DA76BC"/>
    <w:rsid w:val="00E35A17"/>
    <w:rsid w:val="00E91BA2"/>
    <w:rsid w:val="00E97691"/>
    <w:rsid w:val="00EC0DC7"/>
    <w:rsid w:val="00ED5F9C"/>
    <w:rsid w:val="00F17383"/>
    <w:rsid w:val="00F27406"/>
    <w:rsid w:val="00F60316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E4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uiPriority w:val="99"/>
    <w:semiHidden/>
    <w:rsid w:val="003F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E4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uiPriority w:val="99"/>
    <w:semiHidden/>
    <w:rsid w:val="003F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6B45C-2688-440A-8798-6E7AEDFB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2019-10-26T09:05:00Z</dcterms:created>
  <dcterms:modified xsi:type="dcterms:W3CDTF">2019-11-05T15:10:00Z</dcterms:modified>
</cp:coreProperties>
</file>